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hAnsi="宋体" w:eastAsia="方正黑体_GBK"/>
          <w:bCs/>
          <w:sz w:val="30"/>
          <w:szCs w:val="30"/>
        </w:rPr>
      </w:pPr>
      <w:r>
        <w:rPr>
          <w:rFonts w:hint="eastAsia" w:ascii="方正黑体_GBK" w:hAnsi="宋体" w:eastAsia="方正黑体_GBK"/>
          <w:bCs/>
          <w:sz w:val="30"/>
          <w:szCs w:val="30"/>
        </w:rPr>
        <w:t>附件3</w:t>
      </w:r>
    </w:p>
    <w:p>
      <w:pPr>
        <w:spacing w:line="560" w:lineRule="exact"/>
        <w:rPr>
          <w:rFonts w:hint="eastAsia" w:ascii="方正黑体_GBK" w:hAnsi="宋体" w:eastAsia="方正黑体_GBK"/>
          <w:bCs/>
          <w:sz w:val="30"/>
          <w:szCs w:val="30"/>
        </w:rPr>
      </w:pPr>
    </w:p>
    <w:p>
      <w:pPr>
        <w:spacing w:line="560" w:lineRule="exact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计划类别：国际科技合作（国际产业技术研发合作）</w:t>
      </w:r>
    </w:p>
    <w:p>
      <w:pPr>
        <w:spacing w:line="560" w:lineRule="exact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项目受理号：</w:t>
      </w:r>
      <w:r>
        <w:rPr>
          <w:rFonts w:hint="eastAsia" w:ascii="宋体" w:hAnsi="宋体"/>
          <w:bCs/>
          <w:sz w:val="28"/>
          <w:szCs w:val="28"/>
        </w:rPr>
        <w:t xml:space="preserve">  </w:t>
      </w:r>
    </w:p>
    <w:p>
      <w:pPr>
        <w:jc w:val="center"/>
        <w:rPr>
          <w:rFonts w:hint="eastAsia"/>
          <w:b/>
          <w:bCs/>
          <w:sz w:val="52"/>
        </w:rPr>
      </w:pPr>
    </w:p>
    <w:p>
      <w:pPr>
        <w:jc w:val="center"/>
        <w:rPr>
          <w:rFonts w:hint="eastAsia" w:ascii="方正大标宋简体" w:hAnsi="方正大标宋简体" w:eastAsia="方正大标宋简体"/>
          <w:b/>
          <w:bCs/>
          <w:sz w:val="52"/>
        </w:rPr>
      </w:pPr>
      <w:r>
        <w:rPr>
          <w:rFonts w:hint="eastAsia" w:ascii="方正大标宋简体" w:hAnsi="方正大标宋简体" w:eastAsia="方正大标宋简体"/>
          <w:b/>
          <w:bCs/>
          <w:sz w:val="52"/>
        </w:rPr>
        <w:t>南京市科技发展计划项目申报书</w:t>
      </w:r>
    </w:p>
    <w:p>
      <w:pPr>
        <w:jc w:val="center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( 国际产业技术研发合作项目 )</w:t>
      </w: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项目名称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</w:t>
      </w:r>
      <w:r>
        <w:rPr>
          <w:rFonts w:ascii="宋体" w:hAnsi="宋体"/>
          <w:sz w:val="28"/>
          <w:szCs w:val="28"/>
          <w:u w:val="single"/>
        </w:rPr>
        <w:t xml:space="preserve">   </w:t>
      </w:r>
    </w:p>
    <w:p>
      <w:pPr>
        <w:ind w:firstLine="640" w:firstLineChars="200"/>
        <w:rPr>
          <w:rFonts w:hint="eastAsia" w:ascii="新宋体" w:hAnsi="新宋体" w:eastAsia="新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申报单位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</w:t>
      </w:r>
      <w:r>
        <w:rPr>
          <w:rFonts w:ascii="宋体" w:hAnsi="宋体"/>
          <w:sz w:val="28"/>
          <w:szCs w:val="28"/>
          <w:u w:val="single"/>
        </w:rPr>
        <w:t xml:space="preserve">   </w:t>
      </w:r>
    </w:p>
    <w:p>
      <w:pPr>
        <w:ind w:firstLine="640" w:firstLineChars="200"/>
        <w:rPr>
          <w:rFonts w:hint="eastAsia" w:ascii="楷体_GB2312" w:hAnsi="新宋体" w:eastAsia="楷体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项目负责人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 xml:space="preserve">电话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</w:t>
      </w:r>
    </w:p>
    <w:p>
      <w:pPr>
        <w:ind w:firstLine="64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32"/>
          <w:szCs w:val="32"/>
        </w:rPr>
        <w:t>项目联系人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 xml:space="preserve">电话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</w:t>
      </w:r>
    </w:p>
    <w:p>
      <w:pPr>
        <w:ind w:firstLine="640" w:firstLineChars="200"/>
        <w:rPr>
          <w:rFonts w:hint="eastAsia" w:ascii="新宋体" w:hAnsi="新宋体" w:eastAsia="新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单位地址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</w:t>
      </w:r>
      <w:r>
        <w:rPr>
          <w:rFonts w:ascii="宋体" w:hAnsi="宋体"/>
          <w:sz w:val="28"/>
          <w:szCs w:val="28"/>
          <w:u w:val="single"/>
        </w:rPr>
        <w:t xml:space="preserve">    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主管部门</w:t>
      </w:r>
      <w:bookmarkStart w:id="0" w:name="zgbm"/>
      <w:bookmarkEnd w:id="0"/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</w:t>
      </w:r>
      <w:r>
        <w:rPr>
          <w:rFonts w:ascii="宋体" w:hAnsi="宋体"/>
          <w:sz w:val="28"/>
          <w:szCs w:val="28"/>
          <w:u w:val="single"/>
        </w:rPr>
        <w:t xml:space="preserve">    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境外合作单位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</w:t>
      </w:r>
    </w:p>
    <w:p>
      <w:pPr>
        <w:ind w:firstLine="640" w:firstLineChars="200"/>
        <w:rPr>
          <w:rFonts w:hint="eastAsia" w:ascii="楷体_GB2312" w:hAnsi="新宋体" w:eastAsia="楷体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合作国家或地区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eastAsia="黑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填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报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日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期</w:t>
      </w:r>
      <w:r>
        <w:rPr>
          <w:rFonts w:hint="eastAsia" w:ascii="楷体_GB2312" w:hAnsi="宋体" w:eastAsia="楷体_GB2312"/>
          <w:sz w:val="32"/>
          <w:szCs w:val="32"/>
          <w:u w:val="single"/>
        </w:rPr>
        <w:t xml:space="preserve"> </w:t>
      </w:r>
      <w:bookmarkStart w:id="1" w:name="tbsjN"/>
      <w:bookmarkEnd w:id="1"/>
      <w:r>
        <w:rPr>
          <w:rFonts w:hint="eastAsia" w:ascii="楷体_GB2312" w:hAnsi="宋体" w:eastAsia="楷体_GB2312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楷体_GB2312" w:hAnsi="宋体" w:eastAsia="楷体_GB2312"/>
          <w:sz w:val="32"/>
          <w:szCs w:val="32"/>
          <w:u w:val="single"/>
        </w:rPr>
        <w:t xml:space="preserve"> </w:t>
      </w:r>
      <w:bookmarkStart w:id="2" w:name="tbsjY"/>
      <w:bookmarkEnd w:id="2"/>
      <w:r>
        <w:rPr>
          <w:rFonts w:hint="eastAsia" w:ascii="楷体_GB2312" w:hAnsi="宋体" w:eastAsia="楷体_GB2312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楷体_GB2312" w:hAnsi="宋体" w:eastAsia="楷体_GB2312"/>
          <w:sz w:val="32"/>
          <w:szCs w:val="32"/>
          <w:u w:val="single"/>
        </w:rPr>
        <w:t xml:space="preserve"> </w:t>
      </w:r>
      <w:bookmarkStart w:id="3" w:name="tbsjR"/>
      <w:bookmarkEnd w:id="3"/>
      <w:r>
        <w:rPr>
          <w:rFonts w:hint="eastAsia" w:ascii="楷体_GB2312" w:hAnsi="宋体" w:eastAsia="楷体_GB2312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jc w:val="center"/>
        <w:rPr>
          <w:rFonts w:hint="eastAsia" w:eastAsia="方正姚体"/>
          <w:sz w:val="32"/>
          <w:szCs w:val="32"/>
        </w:rPr>
      </w:pPr>
      <w:r>
        <w:rPr>
          <w:rFonts w:hint="eastAsia"/>
          <w:sz w:val="32"/>
          <w:szCs w:val="32"/>
        </w:rPr>
        <w:t>南京市科学技术局</w:t>
      </w:r>
    </w:p>
    <w:p>
      <w:pPr>
        <w:ind w:leftChars="-1" w:hanging="2"/>
        <w:jc w:val="center"/>
        <w:rPr>
          <w:rFonts w:hint="eastAsia" w:ascii="方正大标宋简体" w:hAnsi="方正大标宋简体" w:eastAsia="方正大标宋简体"/>
          <w:sz w:val="44"/>
          <w:szCs w:val="44"/>
        </w:rPr>
      </w:pPr>
      <w:r>
        <w:rPr>
          <w:sz w:val="30"/>
        </w:rPr>
        <w:br w:type="page"/>
      </w:r>
      <w:r>
        <w:rPr>
          <w:rFonts w:hint="eastAsia" w:ascii="方正大标宋简体" w:hAnsi="方正大标宋简体" w:eastAsia="方正大标宋简体"/>
          <w:sz w:val="44"/>
          <w:szCs w:val="44"/>
        </w:rPr>
        <w:t>填写说明</w:t>
      </w:r>
    </w:p>
    <w:p>
      <w:pPr>
        <w:ind w:leftChars="-1" w:hanging="2"/>
      </w:pPr>
    </w:p>
    <w:p>
      <w:pPr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1、本申报书适用于国际科技合作的国际产业技术研发合作项目申报。</w:t>
      </w:r>
    </w:p>
    <w:p>
      <w:pPr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2、项目名称：应反映合作的重点内容和目标，应能体现出通过国际合作解决的关键技术问题。建议填写为“***的合作研发/联合研发/技术引进”。</w:t>
      </w:r>
    </w:p>
    <w:p>
      <w:pPr>
        <w:ind w:left="-2" w:leftChars="-1"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3、主管部门：指市有关部、委、办、局、集团（公司）、区（园区）科技（人才）局、开发区管委会等。</w:t>
      </w:r>
    </w:p>
    <w:p>
      <w:pPr>
        <w:ind w:firstLine="56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、境外合作单位：应为境外具有较强技术实力或较高科研水平的合作伙伴，并具备合作的意愿和能力。合作方不得是外资在境内设立的企业或研发机构，不得是中资机构在境外设立的企业或研发机构，也不得是企业集团境内外分支机构之间的内部合作。</w:t>
      </w:r>
    </w:p>
    <w:p>
      <w:pPr>
        <w:ind w:firstLine="56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5、此类项目执行期一般不超过2年，项目起始时间建议填写：2019年12月。</w:t>
      </w:r>
    </w:p>
    <w:p>
      <w:pPr>
        <w:ind w:firstLine="56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6、填报内容应真实有据，表述明确。外来语要用原文和中文表达。</w:t>
      </w:r>
    </w:p>
    <w:p>
      <w:pPr>
        <w:ind w:leftChars="-1" w:hanging="2"/>
        <w:rPr>
          <w:rFonts w:hint="eastAsia"/>
          <w:sz w:val="30"/>
          <w:szCs w:val="30"/>
        </w:rPr>
      </w:pPr>
    </w:p>
    <w:p>
      <w:pPr>
        <w:ind w:leftChars="-1" w:hanging="2"/>
        <w:rPr>
          <w:rFonts w:hint="eastAsia"/>
          <w:sz w:val="30"/>
          <w:szCs w:val="30"/>
        </w:rPr>
      </w:pPr>
    </w:p>
    <w:p>
      <w:pPr>
        <w:ind w:leftChars="-1" w:hanging="2"/>
        <w:rPr>
          <w:rFonts w:hint="eastAsia"/>
          <w:sz w:val="30"/>
          <w:szCs w:val="30"/>
        </w:rPr>
      </w:pPr>
    </w:p>
    <w:p>
      <w:pPr>
        <w:ind w:leftChars="-1" w:hanging="2"/>
      </w:pPr>
    </w:p>
    <w:p>
      <w:pPr>
        <w:ind w:leftChars="-1" w:hanging="2"/>
      </w:pPr>
    </w:p>
    <w:p>
      <w:pPr>
        <w:ind w:leftChars="-1" w:hanging="2"/>
      </w:pPr>
    </w:p>
    <w:p>
      <w:pPr>
        <w:ind w:leftChars="-1" w:hanging="2"/>
        <w:rPr>
          <w:rFonts w:hint="eastAsia"/>
        </w:rPr>
      </w:pPr>
    </w:p>
    <w:p>
      <w:pPr>
        <w:ind w:leftChars="-1" w:hanging="2"/>
        <w:rPr>
          <w:rFonts w:hint="eastAsia"/>
        </w:rPr>
      </w:pPr>
    </w:p>
    <w:p>
      <w:pPr>
        <w:spacing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项目法人信用承诺书</w:t>
      </w:r>
    </w:p>
    <w:p>
      <w:pPr>
        <w:spacing w:line="59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本项目法人承诺严格遵守《南京市科技计划项目管理办法》等有关规定，为项目实施提供承诺的条件，严格执行经费管理等相关规定。承诺所提供申报资料真实可靠，项目组成员身份真实有效，无编报虚假预算、篡改单位财务数据、侵犯他人知识产权等失信行为。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本项目法人承诺如有失实或失信行为，愿意根据相关规定，承担以下责任：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1、取消项目评审资格；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2、撤销项目立项，并收回市拨经费；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3、根据失信情况，记入</w:t>
      </w:r>
      <w:r>
        <w:rPr>
          <w:rFonts w:hint="eastAsia" w:ascii="宋体" w:hAnsi="宋体"/>
          <w:sz w:val="30"/>
          <w:szCs w:val="30"/>
        </w:rPr>
        <w:t>“</w:t>
      </w:r>
      <w:r>
        <w:rPr>
          <w:rFonts w:ascii="宋体" w:hAnsi="宋体"/>
          <w:sz w:val="30"/>
          <w:szCs w:val="30"/>
        </w:rPr>
        <w:t>黄黑</w:t>
      </w:r>
      <w:r>
        <w:rPr>
          <w:rFonts w:hint="eastAsia" w:ascii="宋体" w:hAnsi="宋体"/>
          <w:sz w:val="30"/>
          <w:szCs w:val="30"/>
        </w:rPr>
        <w:t>”</w:t>
      </w:r>
      <w:r>
        <w:rPr>
          <w:rFonts w:ascii="宋体" w:hAnsi="宋体"/>
          <w:sz w:val="30"/>
          <w:szCs w:val="30"/>
        </w:rPr>
        <w:t>名单科技信用记录，并报送至市公共信用信息平台，列入社会信用记录，接受相应处理；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4、其它相关法律责任等。</w:t>
      </w:r>
    </w:p>
    <w:p>
      <w:pPr>
        <w:ind w:firstLine="600" w:firstLineChars="200"/>
        <w:rPr>
          <w:rFonts w:hint="eastAsia" w:ascii="宋体" w:hAnsi="宋体"/>
          <w:sz w:val="30"/>
          <w:szCs w:val="30"/>
        </w:rPr>
      </w:pPr>
    </w:p>
    <w:p>
      <w:pPr>
        <w:ind w:firstLine="600" w:firstLineChars="200"/>
        <w:rPr>
          <w:rFonts w:ascii="宋体" w:hAnsi="宋体"/>
          <w:sz w:val="30"/>
          <w:szCs w:val="30"/>
        </w:rPr>
      </w:pP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项目负责人（签字）：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单位法人代表（签字）：                （公  章）</w:t>
      </w:r>
    </w:p>
    <w:p>
      <w:pPr>
        <w:ind w:firstLine="600" w:firstLineChars="200"/>
        <w:rPr>
          <w:rFonts w:hint="eastAsia" w:ascii="宋体" w:hAnsi="宋体"/>
          <w:sz w:val="30"/>
          <w:szCs w:val="30"/>
        </w:rPr>
      </w:pP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                            </w:t>
      </w:r>
      <w:r>
        <w:rPr>
          <w:rFonts w:ascii="宋体" w:hAnsi="宋体"/>
          <w:sz w:val="30"/>
          <w:szCs w:val="30"/>
          <w:u w:val="single"/>
        </w:rPr>
        <w:t xml:space="preserve">     </w:t>
      </w:r>
      <w:r>
        <w:rPr>
          <w:rFonts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ascii="宋体" w:hAnsi="宋体"/>
          <w:sz w:val="30"/>
          <w:szCs w:val="30"/>
        </w:rPr>
        <w:t>日</w:t>
      </w:r>
    </w:p>
    <w:p>
      <w:pPr>
        <w:ind w:leftChars="-1" w:hanging="2"/>
      </w:pPr>
    </w:p>
    <w:p>
      <w:pPr>
        <w:ind w:leftChars="-1" w:hanging="2"/>
      </w:pPr>
    </w:p>
    <w:p>
      <w:pPr>
        <w:ind w:leftChars="-1" w:hanging="2"/>
        <w:rPr>
          <w:rFonts w:hint="eastAsia"/>
        </w:rPr>
      </w:pPr>
    </w:p>
    <w:p>
      <w:pPr>
        <w:keepNext/>
        <w:keepLines/>
        <w:outlineLvl w:val="0"/>
        <w:rPr>
          <w:rFonts w:eastAsia="黑体"/>
          <w:bCs/>
          <w:kern w:val="44"/>
          <w:sz w:val="32"/>
          <w:szCs w:val="44"/>
        </w:rPr>
      </w:pPr>
      <w:r>
        <w:rPr>
          <w:rFonts w:hint="eastAsia" w:eastAsia="黑体"/>
          <w:bCs/>
          <w:kern w:val="44"/>
          <w:sz w:val="32"/>
          <w:szCs w:val="44"/>
        </w:rPr>
        <w:t>一、项目基本信息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794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项目名称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794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技术领域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794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中方单位名称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794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中方单位承担主要工作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794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外方单位名称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794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外方单位承担主要工作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794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合作协议/意向书生效时间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ind w:firstLine="33" w:firstLineChars="14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至   年   月</w:t>
            </w:r>
          </w:p>
        </w:tc>
      </w:tr>
    </w:tbl>
    <w:p>
      <w:pPr>
        <w:rPr>
          <w:rFonts w:hint="eastAsia"/>
        </w:rPr>
      </w:pPr>
    </w:p>
    <w:p>
      <w:pPr>
        <w:keepNext/>
        <w:keepLines/>
        <w:spacing w:line="416" w:lineRule="auto"/>
        <w:outlineLvl w:val="1"/>
        <w:rPr>
          <w:rFonts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项目简介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1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</w:pPr>
            <w:r>
              <w:rPr>
                <w:rFonts w:hint="eastAsia"/>
              </w:rPr>
              <w:t xml:space="preserve"> </w:t>
            </w:r>
          </w:p>
        </w:tc>
      </w:tr>
    </w:tbl>
    <w:p>
      <w:pPr>
        <w:rPr>
          <w:rFonts w:hint="eastAsia"/>
        </w:rPr>
      </w:pPr>
      <w:r>
        <w:br w:type="page"/>
      </w:r>
    </w:p>
    <w:p>
      <w:pPr>
        <w:keepNext/>
        <w:keepLines/>
        <w:outlineLvl w:val="0"/>
        <w:rPr>
          <w:rFonts w:hint="eastAsia" w:eastAsia="黑体"/>
          <w:bCs/>
          <w:kern w:val="44"/>
          <w:sz w:val="32"/>
          <w:szCs w:val="44"/>
        </w:rPr>
      </w:pPr>
      <w:r>
        <w:rPr>
          <w:rFonts w:hint="eastAsia" w:eastAsia="黑体"/>
          <w:bCs/>
          <w:kern w:val="44"/>
          <w:sz w:val="32"/>
          <w:szCs w:val="44"/>
        </w:rPr>
        <w:t>二、中外方单位信息</w:t>
      </w:r>
    </w:p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1、中方单位信息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126"/>
        <w:gridCol w:w="141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单位全称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单位曾用名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上级单位/总公司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单位注册地址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单位运营地址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网址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单位成立时间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员工总人数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研发人员数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主营业务/专业领域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近三年年均销售额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万元人民币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本项目中方负责人信息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学习与工作简历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/>
        </w:rPr>
      </w:pPr>
      <w:r>
        <w:br w:type="page"/>
      </w:r>
    </w:p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2、外方单位信息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126"/>
        <w:gridCol w:w="141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单位全称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（中文及外文）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上级单位/总公司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网址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单位成立时间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员工总人数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研发人员数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主营业务/专业领域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近三年年均销售额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万美元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单位其他说明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本项目外方负责人信息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学习与工作简历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</w:tbl>
    <w:p>
      <w:pPr>
        <w:rPr>
          <w:rFonts w:ascii="宋体" w:hAnsi="宋体"/>
          <w:b/>
          <w:sz w:val="30"/>
          <w:szCs w:val="30"/>
        </w:rPr>
      </w:pPr>
    </w:p>
    <w:p>
      <w:pPr>
        <w:rPr>
          <w:rFonts w:hint="eastAsia"/>
        </w:rPr>
      </w:pPr>
      <w:r>
        <w:br w:type="page"/>
      </w:r>
    </w:p>
    <w:p>
      <w:pPr>
        <w:keepNext/>
        <w:keepLines/>
        <w:outlineLvl w:val="0"/>
        <w:rPr>
          <w:rFonts w:hint="eastAsia" w:eastAsia="黑体"/>
          <w:bCs/>
          <w:kern w:val="44"/>
          <w:sz w:val="32"/>
          <w:szCs w:val="44"/>
        </w:rPr>
      </w:pPr>
      <w:r>
        <w:rPr>
          <w:rFonts w:hint="eastAsia" w:eastAsia="黑体"/>
          <w:bCs/>
          <w:kern w:val="44"/>
          <w:sz w:val="32"/>
          <w:szCs w:val="44"/>
        </w:rPr>
        <w:t>三、项目合作理由</w:t>
      </w:r>
    </w:p>
    <w:p>
      <w:pPr>
        <w:keepNext/>
        <w:keepLines/>
        <w:spacing w:line="416" w:lineRule="auto"/>
        <w:outlineLvl w:val="1"/>
        <w:rPr>
          <w:rFonts w:hint="eastAsia" w:ascii="宋体" w:hAnsi="宋体"/>
          <w:b/>
          <w:bCs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1、合作的重要性和必要性</w:t>
      </w:r>
    </w:p>
    <w:p>
      <w:pPr>
        <w:rPr>
          <w:rFonts w:hint="eastAsia"/>
        </w:rPr>
      </w:pPr>
      <w:r>
        <w:rPr>
          <w:rFonts w:hint="eastAsia"/>
        </w:rPr>
        <w:t>（包括合作内容的国内外相关技术发展现状及趋势；项目合作拟解决的问题或达到的目的，该项目合作能否促成我相关行业或领域关键技术的解决与突破）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2、合作的优势互补性</w:t>
      </w:r>
    </w:p>
    <w:p>
      <w:pPr>
        <w:rPr>
          <w:rFonts w:hint="eastAsia"/>
        </w:rPr>
      </w:pPr>
      <w:r>
        <w:rPr>
          <w:rFonts w:hint="eastAsia"/>
        </w:rPr>
        <w:t>（外方合作伙伴对项目实施所起的关键作用，以及外方拥有哪些我方所需的关键/核心技术等）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keepNext/>
        <w:keepLines/>
        <w:outlineLvl w:val="0"/>
        <w:rPr>
          <w:rFonts w:hint="eastAsia" w:eastAsia="黑体"/>
          <w:bCs/>
          <w:kern w:val="44"/>
          <w:sz w:val="32"/>
          <w:szCs w:val="44"/>
        </w:rPr>
      </w:pPr>
      <w:r>
        <w:rPr>
          <w:rFonts w:hint="eastAsia" w:eastAsia="黑体"/>
          <w:bCs/>
          <w:kern w:val="44"/>
          <w:sz w:val="32"/>
          <w:szCs w:val="44"/>
        </w:rPr>
        <w:t>四、项目的合作基础与合作能力</w:t>
      </w:r>
    </w:p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1、合作基础与合作可行性</w:t>
      </w:r>
    </w:p>
    <w:p>
      <w:pPr>
        <w:rPr>
          <w:rFonts w:hint="eastAsia"/>
        </w:rPr>
      </w:pPr>
      <w:r>
        <w:rPr>
          <w:rFonts w:hint="eastAsia"/>
        </w:rPr>
        <w:t>（指出合作双方是否有着良好的合作互信与合作渠道，是否已开展了富有成效的合作与交流，是否具有稳定的合作交流机制等；是否具有人才、技术、资金及组织方式等方面的条件来保障项目顺利实施并达到预期目标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2、中方合作能力</w:t>
      </w:r>
    </w:p>
    <w:p>
      <w:pPr>
        <w:rPr>
          <w:rFonts w:hint="eastAsia"/>
        </w:rPr>
      </w:pPr>
      <w:r>
        <w:rPr>
          <w:rFonts w:hint="eastAsia"/>
        </w:rPr>
        <w:t>（包括中方项目申报单位技术、财务及产业化实力以及具有的国际合作经验；项目负责人及主要参加人员在该领域的专业/技术优势）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3、外方合作能力</w:t>
      </w:r>
    </w:p>
    <w:p>
      <w:pPr>
        <w:rPr>
          <w:rFonts w:hint="eastAsia"/>
        </w:rPr>
      </w:pPr>
      <w:r>
        <w:rPr>
          <w:rFonts w:hint="eastAsia"/>
        </w:rPr>
        <w:t>（外方合作单位简况及外方在该领域的技术优势；项目外方负责人及主要参加人员的技术水平及在该领域的技术地位）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4、合作协议签订情况</w:t>
      </w:r>
    </w:p>
    <w:p>
      <w:pPr>
        <w:rPr>
          <w:rFonts w:hint="eastAsia"/>
        </w:rPr>
      </w:pPr>
      <w:r>
        <w:rPr>
          <w:rFonts w:hint="eastAsia"/>
        </w:rPr>
        <w:t>（协议主要内容表述，并附协议复印件，须包括知识产权条款）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eastAsia="黑体"/>
          <w:bCs/>
          <w:kern w:val="44"/>
          <w:sz w:val="32"/>
          <w:szCs w:val="44"/>
        </w:rPr>
      </w:pPr>
      <w:r>
        <w:br w:type="page"/>
      </w:r>
      <w:r>
        <w:rPr>
          <w:rFonts w:hint="eastAsia" w:eastAsia="黑体"/>
          <w:bCs/>
          <w:kern w:val="44"/>
          <w:sz w:val="32"/>
          <w:szCs w:val="44"/>
        </w:rPr>
        <w:t>五、项目合作目标</w:t>
      </w:r>
    </w:p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1、合作内容及目标</w:t>
      </w:r>
    </w:p>
    <w:p>
      <w:pPr>
        <w:rPr>
          <w:rFonts w:hint="eastAsia"/>
        </w:rPr>
      </w:pPr>
      <w:r>
        <w:rPr>
          <w:rFonts w:hint="eastAsia"/>
        </w:rPr>
        <w:t>（内容要具体、目标要明确,）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2、合作研发新产品或新工艺的特色和创新性</w:t>
      </w:r>
    </w:p>
    <w:p>
      <w:pPr>
        <w:rPr>
          <w:rFonts w:hint="eastAsia"/>
        </w:rPr>
      </w:pPr>
      <w:r>
        <w:rPr>
          <w:rFonts w:hint="eastAsia"/>
        </w:rPr>
        <w:t>（指出通过合作拟取得的技术突破和技术创新，请详细描述具体创新点）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 w:eastAsia="黑体"/>
          <w:bCs/>
          <w:kern w:val="44"/>
          <w:sz w:val="32"/>
          <w:szCs w:val="44"/>
        </w:rPr>
      </w:pPr>
      <w:r>
        <w:rPr>
          <w:rFonts w:hint="eastAsia" w:eastAsia="黑体"/>
          <w:bCs/>
          <w:kern w:val="44"/>
          <w:sz w:val="32"/>
          <w:szCs w:val="44"/>
        </w:rPr>
        <w:t>六、合作方案</w:t>
      </w:r>
    </w:p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1、组织实施方案</w:t>
      </w:r>
    </w:p>
    <w:p>
      <w:pPr>
        <w:rPr>
          <w:rFonts w:hint="eastAsia"/>
        </w:rPr>
      </w:pPr>
      <w:r>
        <w:rPr>
          <w:rFonts w:hint="eastAsia"/>
        </w:rPr>
        <w:t>（包括项目合作各方信息、人才、技术、资金、设施及合作渠道等资源的组织、整合、投入和使用方式、方案，以及工作流程、合作各方任务分配、合作方式、人员交流计划、进度安排等）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2、技术方案</w:t>
      </w:r>
    </w:p>
    <w:p>
      <w:pPr>
        <w:rPr>
          <w:rFonts w:hint="eastAsia"/>
        </w:rPr>
      </w:pPr>
      <w:r>
        <w:rPr>
          <w:rFonts w:hint="eastAsia"/>
        </w:rPr>
        <w:t>（包括合作研发、引进技术的消化吸收再创新的技术路线及工艺流程等）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3、合作项目的市场前景及商业化计划</w:t>
      </w:r>
    </w:p>
    <w:p>
      <w:pPr>
        <w:rPr>
          <w:rFonts w:hint="eastAsia"/>
        </w:rPr>
      </w:pPr>
      <w:r>
        <w:rPr>
          <w:rFonts w:hint="eastAsia"/>
        </w:rPr>
        <w:t>（内容具体、明确）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 w:eastAsia="黑体"/>
          <w:bCs/>
          <w:kern w:val="44"/>
          <w:sz w:val="32"/>
          <w:szCs w:val="44"/>
        </w:rPr>
      </w:pPr>
      <w:r>
        <w:rPr>
          <w:rFonts w:hint="eastAsia" w:eastAsia="黑体"/>
          <w:bCs/>
          <w:kern w:val="44"/>
          <w:sz w:val="32"/>
          <w:szCs w:val="44"/>
        </w:rPr>
        <w:t>七、合作成果及知识产权保护</w:t>
      </w:r>
    </w:p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1、预期取得的合作成果指标</w:t>
      </w:r>
    </w:p>
    <w:p>
      <w:pPr>
        <w:rPr>
          <w:rFonts w:hint="eastAsia"/>
        </w:rPr>
      </w:pPr>
      <w:r>
        <w:rPr>
          <w:rFonts w:hint="eastAsia"/>
        </w:rPr>
        <w:t>（包括人才、技术、装备设备引进及专利、标准、新技术、新产品、新装置、新工艺、新材料等合作成果）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2、知识产权等预期成果的权益归属、分享措施和方案，以及相关具体指标</w:t>
      </w:r>
    </w:p>
    <w:p>
      <w:pPr>
        <w:rPr>
          <w:rFonts w:hint="eastAsia"/>
        </w:rPr>
      </w:pPr>
      <w:r>
        <w:rPr>
          <w:rFonts w:hint="eastAsia"/>
        </w:rPr>
        <w:t>（措施和方案等要明确、具体、有效，并有约束性；对可能出现的知识产权纠纷的预防及解决方案）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3、预期经济、社会效益及主要指标</w:t>
      </w:r>
    </w:p>
    <w:p>
      <w:pPr>
        <w:rPr>
          <w:rFonts w:hint="eastAsia"/>
        </w:rPr>
      </w:pPr>
      <w:r>
        <w:rPr>
          <w:rFonts w:hint="eastAsia"/>
        </w:rPr>
        <w:t>（包括技术及产品应用所形成的市场规模、效益及促成就业情况等；项目实施中形成的示范基地、中试线、生产线及规模；在国家重大工程建设或重大装备开发中发挥的作用等）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 w:eastAsia="黑体"/>
          <w:bCs/>
          <w:kern w:val="44"/>
          <w:sz w:val="32"/>
          <w:szCs w:val="44"/>
        </w:rPr>
      </w:pPr>
      <w:r>
        <w:rPr>
          <w:rFonts w:hint="eastAsia" w:eastAsia="黑体"/>
          <w:bCs/>
          <w:kern w:val="44"/>
          <w:sz w:val="32"/>
          <w:szCs w:val="44"/>
        </w:rPr>
        <w:t>八、计划进度安排与考核指标</w:t>
      </w:r>
    </w:p>
    <w:tbl>
      <w:tblPr>
        <w:tblStyle w:val="2"/>
        <w:tblW w:w="8523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7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bookmarkStart w:id="4" w:name="kxxls"/>
            <w:bookmarkEnd w:id="4"/>
            <w:r>
              <w:rPr>
                <w:rFonts w:hint="eastAsia" w:ascii="宋体" w:hAnsi="宋体"/>
                <w:b/>
                <w:bCs/>
                <w:sz w:val="24"/>
              </w:rPr>
              <w:t>工作进度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9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年    月至     年    月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9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年    月至     年    月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9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年    月至     年    月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9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年    月至     年    月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9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年    月至     年    月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9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年    月至     年    月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1" w:hRule="atLeast"/>
        </w:trPr>
        <w:tc>
          <w:tcPr>
            <w:tcW w:w="8523" w:type="dxa"/>
            <w:gridSpan w:val="2"/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项目完成后主要考核指标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包括境外人才、技术、装备设备引进以及新技术、新产品、论文著作、专利、标准、新装置、新工艺、新材料等合作成果与知识产权等；考核指标应合理、清楚、明确、量化、可考核。若项目最终获立项，执行过程中考核指标原则上不予以调整）</w:t>
            </w:r>
          </w:p>
          <w:p>
            <w:pPr>
              <w:rPr>
                <w:rFonts w:hint="eastAsia" w:ascii="楷体_GB2312" w:hAnsi="新宋体" w:eastAsia="楷体_GB2312"/>
                <w:sz w:val="24"/>
              </w:rPr>
            </w:pPr>
          </w:p>
          <w:p>
            <w:pPr>
              <w:rPr>
                <w:rFonts w:hint="eastAsia" w:ascii="楷体_GB2312" w:hAnsi="新宋体" w:eastAsia="楷体_GB2312"/>
                <w:sz w:val="24"/>
              </w:rPr>
            </w:pPr>
            <w:r>
              <w:rPr>
                <w:rFonts w:hint="eastAsia" w:ascii="楷体_GB2312" w:hAnsi="新宋体" w:eastAsia="楷体_GB2312"/>
                <w:sz w:val="24"/>
              </w:rPr>
              <w:t xml:space="preserve">   </w:t>
            </w:r>
          </w:p>
        </w:tc>
      </w:tr>
    </w:tbl>
    <w:p>
      <w:pPr>
        <w:rPr>
          <w:rFonts w:hint="eastAsia" w:eastAsia="黑体"/>
          <w:bCs/>
          <w:kern w:val="44"/>
          <w:sz w:val="32"/>
          <w:szCs w:val="44"/>
        </w:rPr>
      </w:pPr>
      <w:r>
        <w:br w:type="page"/>
      </w:r>
      <w:r>
        <w:rPr>
          <w:rFonts w:hint="eastAsia" w:eastAsia="黑体"/>
          <w:bCs/>
          <w:kern w:val="44"/>
          <w:sz w:val="32"/>
          <w:szCs w:val="44"/>
        </w:rPr>
        <w:t>九、经费使用情况</w:t>
      </w:r>
    </w:p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1、资金来源计划表</w:t>
      </w:r>
    </w:p>
    <w:tbl>
      <w:tblPr>
        <w:tblStyle w:val="2"/>
        <w:tblW w:w="8523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147"/>
        <w:gridCol w:w="3130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523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总计：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523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单位自</w:t>
            </w:r>
            <w:r>
              <w:rPr>
                <w:rFonts w:hint="eastAsia" w:ascii="宋体" w:hAnsi="宋体"/>
                <w:bCs/>
                <w:sz w:val="24"/>
              </w:rPr>
              <w:t>筹</w:t>
            </w:r>
            <w:r>
              <w:rPr>
                <w:rFonts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万元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 xml:space="preserve"> 部门拨款：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万元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 xml:space="preserve"> 申请市科技拨款：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523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银行贷款：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万元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 xml:space="preserve"> 其他：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7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来源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7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spacing w:line="480" w:lineRule="auto"/>
              <w:ind w:firstLine="72" w:firstLineChars="3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至   </w:t>
            </w:r>
          </w:p>
        </w:tc>
        <w:tc>
          <w:tcPr>
            <w:tcW w:w="3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7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spacing w:line="480" w:lineRule="auto"/>
              <w:ind w:firstLine="72" w:firstLineChars="3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至   </w:t>
            </w:r>
          </w:p>
        </w:tc>
        <w:tc>
          <w:tcPr>
            <w:tcW w:w="3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spacing w:line="480" w:lineRule="auto"/>
              <w:ind w:firstLine="72" w:firstLineChars="3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至   </w:t>
            </w:r>
          </w:p>
        </w:tc>
        <w:tc>
          <w:tcPr>
            <w:tcW w:w="3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7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spacing w:line="480" w:lineRule="auto"/>
              <w:ind w:firstLine="72" w:firstLineChars="3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至   </w:t>
            </w:r>
          </w:p>
        </w:tc>
        <w:tc>
          <w:tcPr>
            <w:tcW w:w="3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spacing w:line="480" w:lineRule="auto"/>
              <w:ind w:firstLine="72" w:firstLineChars="3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至   </w:t>
            </w:r>
          </w:p>
        </w:tc>
        <w:tc>
          <w:tcPr>
            <w:tcW w:w="3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2、资金使用计划表</w:t>
      </w:r>
    </w:p>
    <w:tbl>
      <w:tblPr>
        <w:tblStyle w:val="2"/>
        <w:tblW w:w="8614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7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（一）直接费用</w:t>
            </w:r>
            <w:r>
              <w:rPr>
                <w:rFonts w:hint="eastAsia" w:ascii="Arial" w:hAnsi="Arial" w:cs="Arial"/>
                <w:b/>
                <w:color w:val="C0C0C0"/>
                <w:sz w:val="24"/>
              </w:rPr>
              <w:t xml:space="preserve"> 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1、设备费</w:t>
            </w:r>
            <w:r>
              <w:rPr>
                <w:rFonts w:hint="eastAsia" w:ascii="Arial" w:hAnsi="Arial" w:cs="Arial"/>
                <w:color w:val="C0C0C0"/>
                <w:sz w:val="24"/>
              </w:rPr>
              <w:t xml:space="preserve"> 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（1）购置设备费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（2）试制设备费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（3）设备改造租赁费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2、材料费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3、测试化验加工费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4、燃料动力费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5、差旅费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6、会议费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7、国际合作与交流会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8、出版/文献/信息传播/知识产权事务费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9、劳务费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10、专家咨询费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11、其他支出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（二）间接费用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其中：绩效支出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14" w:type="dxa"/>
            <w:gridSpan w:val="2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申请市科技拨款的用途：   </w:t>
            </w:r>
          </w:p>
        </w:tc>
      </w:tr>
    </w:tbl>
    <w:p>
      <w:pPr>
        <w:keepNext/>
        <w:keepLines/>
        <w:outlineLvl w:val="0"/>
        <w:rPr>
          <w:rFonts w:hint="eastAsia" w:eastAsia="黑体"/>
          <w:bCs/>
          <w:kern w:val="44"/>
          <w:sz w:val="32"/>
          <w:szCs w:val="44"/>
        </w:rPr>
      </w:pPr>
      <w:r>
        <w:rPr>
          <w:rFonts w:hint="eastAsia" w:eastAsia="黑体"/>
          <w:bCs/>
          <w:kern w:val="44"/>
          <w:sz w:val="32"/>
          <w:szCs w:val="44"/>
        </w:rPr>
        <w:t>十、风险分析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keepNext/>
        <w:keepLines/>
        <w:outlineLvl w:val="0"/>
        <w:rPr>
          <w:rFonts w:hint="eastAsia" w:eastAsia="黑体"/>
          <w:bCs/>
          <w:kern w:val="44"/>
          <w:sz w:val="32"/>
          <w:szCs w:val="44"/>
        </w:rPr>
      </w:pPr>
      <w:r>
        <w:rPr>
          <w:rFonts w:hint="eastAsia" w:eastAsia="黑体"/>
          <w:bCs/>
          <w:kern w:val="44"/>
          <w:sz w:val="32"/>
          <w:szCs w:val="44"/>
        </w:rPr>
        <w:t>十一、其他需要说明的事项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eastAsia="黑体"/>
          <w:bCs/>
          <w:kern w:val="44"/>
          <w:sz w:val="32"/>
          <w:szCs w:val="44"/>
        </w:rPr>
      </w:pPr>
      <w:r>
        <w:rPr>
          <w:b/>
          <w:bCs/>
          <w:sz w:val="30"/>
        </w:rPr>
        <w:br w:type="page"/>
      </w:r>
      <w:r>
        <w:rPr>
          <w:rFonts w:hint="eastAsia" w:eastAsia="黑体"/>
          <w:bCs/>
          <w:kern w:val="44"/>
          <w:sz w:val="32"/>
          <w:szCs w:val="44"/>
        </w:rPr>
        <w:t>十二、项目附件清单</w:t>
      </w:r>
    </w:p>
    <w:tbl>
      <w:tblPr>
        <w:tblStyle w:val="2"/>
        <w:tblW w:w="836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57" w:type="dxa"/>
          <w:right w:w="0" w:type="dxa"/>
        </w:tblCellMar>
      </w:tblPr>
      <w:tblGrid>
        <w:gridCol w:w="795"/>
        <w:gridCol w:w="7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bookmarkStart w:id="5" w:name="fmc1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bookmarkStart w:id="6" w:name="fmc2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bookmarkStart w:id="7" w:name="fmc3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bookmarkStart w:id="8" w:name="fmc4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bookmarkStart w:id="9" w:name="fmc5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bookmarkStart w:id="10" w:name="fmc6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bookmarkStart w:id="11" w:name="fmc7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bookmarkStart w:id="12" w:name="fmc8"/>
            <w:bookmarkEnd w:id="12"/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bookmarkStart w:id="13" w:name="fmc9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bookmarkStart w:id="14" w:name="fmc10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bookmarkStart w:id="15" w:name="fmc11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bookmarkStart w:id="16" w:name="fmc12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bookmarkStart w:id="17" w:name="fmc13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bookmarkStart w:id="18" w:name="fmc14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bookmarkStart w:id="19" w:name="fmc15"/>
            <w:bookmarkEnd w:id="19"/>
          </w:p>
        </w:tc>
      </w:tr>
    </w:tbl>
    <w:p/>
    <w:p>
      <w:r>
        <w:br w:type="page"/>
      </w:r>
    </w:p>
    <w:p>
      <w:pPr>
        <w:rPr>
          <w:bCs/>
          <w:sz w:val="30"/>
        </w:rPr>
      </w:pPr>
    </w:p>
    <w:tbl>
      <w:tblPr>
        <w:tblStyle w:val="2"/>
        <w:tblW w:w="8523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</w:trPr>
        <w:tc>
          <w:tcPr>
            <w:tcW w:w="8523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十三、申报单位意见、盖章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wordWrap w:val="0"/>
              <w:ind w:right="420"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盖章     </w:t>
            </w: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ind w:right="4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8" w:hRule="atLeast"/>
        </w:trPr>
        <w:tc>
          <w:tcPr>
            <w:tcW w:w="8523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十四、主管部门意见、盖章</w:t>
            </w:r>
          </w:p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>
            <w:pPr>
              <w:ind w:right="420"/>
              <w:rPr>
                <w:rFonts w:hint="eastAsia"/>
                <w:sz w:val="24"/>
              </w:rPr>
            </w:pPr>
          </w:p>
          <w:p>
            <w:pPr>
              <w:ind w:right="420"/>
              <w:rPr>
                <w:rFonts w:hint="eastAsia"/>
                <w:sz w:val="24"/>
              </w:rPr>
            </w:pPr>
          </w:p>
          <w:p>
            <w:pPr>
              <w:ind w:right="420"/>
              <w:rPr>
                <w:rFonts w:hint="eastAsia"/>
                <w:sz w:val="24"/>
              </w:rPr>
            </w:pPr>
          </w:p>
          <w:p>
            <w:pPr>
              <w:ind w:right="420"/>
              <w:rPr>
                <w:rFonts w:hint="eastAsia"/>
                <w:sz w:val="24"/>
              </w:rPr>
            </w:pPr>
          </w:p>
          <w:p>
            <w:pPr>
              <w:ind w:right="420"/>
              <w:rPr>
                <w:rFonts w:hint="eastAsia"/>
                <w:sz w:val="24"/>
              </w:rPr>
            </w:pPr>
          </w:p>
          <w:p>
            <w:pPr>
              <w:ind w:right="420"/>
              <w:rPr>
                <w:rFonts w:hint="eastAsia"/>
                <w:sz w:val="24"/>
              </w:rPr>
            </w:pPr>
          </w:p>
          <w:p>
            <w:pPr>
              <w:ind w:right="420"/>
              <w:rPr>
                <w:rFonts w:hint="eastAsia"/>
                <w:sz w:val="24"/>
              </w:rPr>
            </w:pPr>
          </w:p>
          <w:p>
            <w:pPr>
              <w:ind w:right="4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盖章</w:t>
            </w:r>
          </w:p>
          <w:p>
            <w:pPr>
              <w:jc w:val="right"/>
              <w:rPr>
                <w:sz w:val="24"/>
              </w:rPr>
            </w:pPr>
          </w:p>
          <w:p>
            <w:pPr>
              <w:ind w:right="4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ind w:leftChars="-1" w:hanging="2"/>
        <w:rPr>
          <w:bCs/>
          <w:sz w:val="30"/>
        </w:rPr>
        <w:sectPr>
          <w:pgSz w:w="11906" w:h="16838"/>
          <w:pgMar w:top="1588" w:right="1588" w:bottom="1588" w:left="1440" w:header="851" w:footer="414" w:gutter="0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ascii="方正黑体_GBK" w:hAnsi="宋体" w:eastAsia="方正黑体_GBK"/>
          <w:bCs/>
          <w:sz w:val="30"/>
          <w:szCs w:val="30"/>
        </w:rPr>
      </w:pPr>
      <w:r>
        <w:rPr>
          <w:rFonts w:hint="eastAsia" w:ascii="方正黑体_GBK" w:hAnsi="宋体" w:eastAsia="方正黑体_GBK"/>
          <w:bCs/>
          <w:sz w:val="30"/>
          <w:szCs w:val="30"/>
        </w:rPr>
        <w:t>附件3</w:t>
      </w:r>
    </w:p>
    <w:p>
      <w:pPr>
        <w:spacing w:line="560" w:lineRule="exact"/>
        <w:rPr>
          <w:rFonts w:hint="eastAsia" w:ascii="方正黑体_GBK" w:hAnsi="宋体" w:eastAsia="方正黑体_GBK"/>
          <w:bCs/>
          <w:sz w:val="30"/>
          <w:szCs w:val="30"/>
        </w:rPr>
      </w:pPr>
    </w:p>
    <w:p>
      <w:pPr>
        <w:spacing w:line="560" w:lineRule="exact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计划类别：国际科技合作（国际产业技术研发合作）</w:t>
      </w:r>
    </w:p>
    <w:p>
      <w:pPr>
        <w:spacing w:line="560" w:lineRule="exact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项目受理号：</w:t>
      </w:r>
      <w:r>
        <w:rPr>
          <w:rFonts w:hint="eastAsia" w:ascii="宋体" w:hAnsi="宋体"/>
          <w:bCs/>
          <w:sz w:val="28"/>
          <w:szCs w:val="28"/>
        </w:rPr>
        <w:t xml:space="preserve">  </w:t>
      </w:r>
    </w:p>
    <w:p>
      <w:pPr>
        <w:jc w:val="center"/>
        <w:rPr>
          <w:rFonts w:hint="eastAsia"/>
          <w:b/>
          <w:bCs/>
          <w:sz w:val="52"/>
        </w:rPr>
      </w:pPr>
    </w:p>
    <w:p>
      <w:pPr>
        <w:jc w:val="center"/>
        <w:rPr>
          <w:rFonts w:hint="eastAsia" w:ascii="方正大标宋简体" w:hAnsi="方正大标宋简体" w:eastAsia="方正大标宋简体"/>
          <w:b/>
          <w:bCs/>
          <w:sz w:val="52"/>
        </w:rPr>
      </w:pPr>
      <w:r>
        <w:rPr>
          <w:rFonts w:hint="eastAsia" w:ascii="方正大标宋简体" w:hAnsi="方正大标宋简体" w:eastAsia="方正大标宋简体"/>
          <w:b/>
          <w:bCs/>
          <w:sz w:val="52"/>
        </w:rPr>
        <w:t>南京市科技发展计划项目申报书</w:t>
      </w:r>
    </w:p>
    <w:p>
      <w:pPr>
        <w:jc w:val="center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( 国际产业技术研发合作项目 )</w:t>
      </w: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项目名称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</w:t>
      </w:r>
      <w:r>
        <w:rPr>
          <w:rFonts w:ascii="宋体" w:hAnsi="宋体"/>
          <w:sz w:val="28"/>
          <w:szCs w:val="28"/>
          <w:u w:val="single"/>
        </w:rPr>
        <w:t xml:space="preserve">   </w:t>
      </w:r>
    </w:p>
    <w:p>
      <w:pPr>
        <w:ind w:firstLine="640" w:firstLineChars="200"/>
        <w:rPr>
          <w:rFonts w:hint="eastAsia" w:ascii="新宋体" w:hAnsi="新宋体" w:eastAsia="新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申报单位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</w:t>
      </w:r>
      <w:r>
        <w:rPr>
          <w:rFonts w:ascii="宋体" w:hAnsi="宋体"/>
          <w:sz w:val="28"/>
          <w:szCs w:val="28"/>
          <w:u w:val="single"/>
        </w:rPr>
        <w:t xml:space="preserve">   </w:t>
      </w:r>
    </w:p>
    <w:p>
      <w:pPr>
        <w:ind w:firstLine="640" w:firstLineChars="200"/>
        <w:rPr>
          <w:rFonts w:hint="eastAsia" w:ascii="楷体_GB2312" w:hAnsi="新宋体" w:eastAsia="楷体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项目负责人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 xml:space="preserve">电话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</w:t>
      </w:r>
    </w:p>
    <w:p>
      <w:pPr>
        <w:ind w:firstLine="64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32"/>
          <w:szCs w:val="32"/>
        </w:rPr>
        <w:t>项目联系人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 xml:space="preserve">电话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</w:t>
      </w:r>
    </w:p>
    <w:p>
      <w:pPr>
        <w:ind w:firstLine="640" w:firstLineChars="200"/>
        <w:rPr>
          <w:rFonts w:hint="eastAsia" w:ascii="新宋体" w:hAnsi="新宋体" w:eastAsia="新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单位地址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</w:t>
      </w:r>
      <w:r>
        <w:rPr>
          <w:rFonts w:ascii="宋体" w:hAnsi="宋体"/>
          <w:sz w:val="28"/>
          <w:szCs w:val="28"/>
          <w:u w:val="single"/>
        </w:rPr>
        <w:t xml:space="preserve">    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主管部门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</w:t>
      </w:r>
      <w:r>
        <w:rPr>
          <w:rFonts w:ascii="宋体" w:hAnsi="宋体"/>
          <w:sz w:val="28"/>
          <w:szCs w:val="28"/>
          <w:u w:val="single"/>
        </w:rPr>
        <w:t xml:space="preserve">    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境外合作单位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</w:t>
      </w:r>
    </w:p>
    <w:p>
      <w:pPr>
        <w:ind w:firstLine="640" w:firstLineChars="200"/>
        <w:rPr>
          <w:rFonts w:hint="eastAsia" w:ascii="楷体_GB2312" w:hAnsi="新宋体" w:eastAsia="楷体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合作国家或地区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eastAsia="黑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填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报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日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期</w:t>
      </w:r>
      <w:r>
        <w:rPr>
          <w:rFonts w:hint="eastAsia" w:ascii="楷体_GB2312" w:hAnsi="宋体" w:eastAsia="楷体_GB2312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楷体_GB2312" w:hAnsi="宋体" w:eastAsia="楷体_GB2312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楷体_GB2312" w:hAnsi="宋体" w:eastAsia="楷体_GB2312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jc w:val="center"/>
        <w:rPr>
          <w:rFonts w:hint="eastAsia" w:eastAsia="方正姚体"/>
          <w:sz w:val="32"/>
          <w:szCs w:val="32"/>
        </w:rPr>
      </w:pPr>
      <w:r>
        <w:rPr>
          <w:rFonts w:hint="eastAsia"/>
          <w:sz w:val="32"/>
          <w:szCs w:val="32"/>
        </w:rPr>
        <w:t>南京市科学技术局</w:t>
      </w:r>
    </w:p>
    <w:p>
      <w:pPr>
        <w:ind w:leftChars="-1" w:hanging="2"/>
        <w:jc w:val="center"/>
        <w:rPr>
          <w:rFonts w:hint="eastAsia" w:ascii="方正大标宋简体" w:hAnsi="方正大标宋简体" w:eastAsia="方正大标宋简体"/>
          <w:sz w:val="44"/>
          <w:szCs w:val="44"/>
        </w:rPr>
      </w:pPr>
      <w:r>
        <w:rPr>
          <w:sz w:val="30"/>
        </w:rPr>
        <w:br w:type="page"/>
      </w:r>
      <w:r>
        <w:rPr>
          <w:rFonts w:hint="eastAsia" w:ascii="方正大标宋简体" w:hAnsi="方正大标宋简体" w:eastAsia="方正大标宋简体"/>
          <w:sz w:val="44"/>
          <w:szCs w:val="44"/>
        </w:rPr>
        <w:t>填写说明</w:t>
      </w:r>
    </w:p>
    <w:p>
      <w:pPr>
        <w:ind w:leftChars="-1" w:hanging="2"/>
      </w:pPr>
    </w:p>
    <w:p>
      <w:pPr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1、本申报书适用于国际科技合作的国际产业技术研发合作项目申报。</w:t>
      </w:r>
    </w:p>
    <w:p>
      <w:pPr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2、项目名称：应反映合作的重点内容和目标，应能体现出通过国际合作解决的关键技术问题。建议填写为“***的合作研发/联合研发/技术引进”。</w:t>
      </w:r>
    </w:p>
    <w:p>
      <w:pPr>
        <w:ind w:left="-2" w:leftChars="-1"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3、主管部门：指市有关部、委、办、局、集团（公司）、区（园区）科技（人才）局、开发区管委会等。</w:t>
      </w:r>
    </w:p>
    <w:p>
      <w:pPr>
        <w:ind w:firstLine="56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、境外合作单位：应为境外具有较强技术实力或较高科研水平的合作伙伴，并具备合作的意愿和能力。合作方不得是外资在境内设立的企业或研发机构，不得是中资机构在境外设立的企业或研发机构，也不得是企业集团境内外分支机构之间的内部合作。</w:t>
      </w:r>
    </w:p>
    <w:p>
      <w:pPr>
        <w:ind w:firstLine="56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5、此类项目执行期一般不超过2年，项目起始时间建议填写：2019年12月。</w:t>
      </w:r>
    </w:p>
    <w:p>
      <w:pPr>
        <w:ind w:firstLine="56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6、填报内容应真实有据，表述明确。外来语要用原文和中文表达。</w:t>
      </w:r>
    </w:p>
    <w:p>
      <w:pPr>
        <w:ind w:leftChars="-1" w:hanging="2"/>
        <w:rPr>
          <w:rFonts w:hint="eastAsia"/>
          <w:sz w:val="30"/>
          <w:szCs w:val="30"/>
        </w:rPr>
      </w:pPr>
    </w:p>
    <w:p>
      <w:pPr>
        <w:ind w:leftChars="-1" w:hanging="2"/>
        <w:rPr>
          <w:rFonts w:hint="eastAsia"/>
          <w:sz w:val="30"/>
          <w:szCs w:val="30"/>
        </w:rPr>
      </w:pPr>
    </w:p>
    <w:p>
      <w:pPr>
        <w:ind w:leftChars="-1" w:hanging="2"/>
        <w:rPr>
          <w:rFonts w:hint="eastAsia"/>
          <w:sz w:val="30"/>
          <w:szCs w:val="30"/>
        </w:rPr>
      </w:pPr>
    </w:p>
    <w:p>
      <w:pPr>
        <w:ind w:leftChars="-1" w:hanging="2"/>
      </w:pPr>
    </w:p>
    <w:p>
      <w:pPr>
        <w:ind w:leftChars="-1" w:hanging="2"/>
      </w:pPr>
    </w:p>
    <w:p>
      <w:pPr>
        <w:ind w:leftChars="-1" w:hanging="2"/>
      </w:pPr>
    </w:p>
    <w:p>
      <w:pPr>
        <w:ind w:leftChars="-1" w:hanging="2"/>
        <w:rPr>
          <w:rFonts w:hint="eastAsia"/>
        </w:rPr>
      </w:pPr>
    </w:p>
    <w:p>
      <w:pPr>
        <w:ind w:leftChars="-1" w:hanging="2"/>
        <w:rPr>
          <w:rFonts w:hint="eastAsia"/>
        </w:rPr>
      </w:pPr>
    </w:p>
    <w:p>
      <w:pPr>
        <w:spacing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项目法人信用承诺书</w:t>
      </w:r>
    </w:p>
    <w:p>
      <w:pPr>
        <w:spacing w:line="59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本项目法人承诺严格遵守《南京市科技计划项目管理办法》等有关规定，为项目实施提供承诺的条件，严格执行经费管理等相关规定。承诺所提供申报资料真实可靠，项目组成员身份真实有效，无编报虚假预算、篡改单位财务数据、侵犯他人知识产权等失信行为。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本项目法人承诺如有失实或失信行为，愿意根据相关规定，承担以下责任：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1、取消项目评审资格；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2、撤销项目立项，并收回市拨经费；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3、根据失信情况，记入</w:t>
      </w:r>
      <w:r>
        <w:rPr>
          <w:rFonts w:hint="eastAsia" w:ascii="宋体" w:hAnsi="宋体"/>
          <w:sz w:val="30"/>
          <w:szCs w:val="30"/>
        </w:rPr>
        <w:t>“</w:t>
      </w:r>
      <w:r>
        <w:rPr>
          <w:rFonts w:ascii="宋体" w:hAnsi="宋体"/>
          <w:sz w:val="30"/>
          <w:szCs w:val="30"/>
        </w:rPr>
        <w:t>黄黑</w:t>
      </w:r>
      <w:r>
        <w:rPr>
          <w:rFonts w:hint="eastAsia" w:ascii="宋体" w:hAnsi="宋体"/>
          <w:sz w:val="30"/>
          <w:szCs w:val="30"/>
        </w:rPr>
        <w:t>”</w:t>
      </w:r>
      <w:r>
        <w:rPr>
          <w:rFonts w:ascii="宋体" w:hAnsi="宋体"/>
          <w:sz w:val="30"/>
          <w:szCs w:val="30"/>
        </w:rPr>
        <w:t>名单科技信用记录，并报送至市公共信用信息平台，列入社会信用记录，接受相应处理；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4、其它相关法律责任等。</w:t>
      </w:r>
    </w:p>
    <w:p>
      <w:pPr>
        <w:ind w:firstLine="600" w:firstLineChars="200"/>
        <w:rPr>
          <w:rFonts w:hint="eastAsia" w:ascii="宋体" w:hAnsi="宋体"/>
          <w:sz w:val="30"/>
          <w:szCs w:val="30"/>
        </w:rPr>
      </w:pPr>
    </w:p>
    <w:p>
      <w:pPr>
        <w:ind w:firstLine="600" w:firstLineChars="200"/>
        <w:rPr>
          <w:rFonts w:ascii="宋体" w:hAnsi="宋体"/>
          <w:sz w:val="30"/>
          <w:szCs w:val="30"/>
        </w:rPr>
      </w:pP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项目负责人（签字）：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单位法人代表（签字）：                （公  章）</w:t>
      </w:r>
    </w:p>
    <w:p>
      <w:pPr>
        <w:ind w:firstLine="600" w:firstLineChars="200"/>
        <w:rPr>
          <w:rFonts w:hint="eastAsia" w:ascii="宋体" w:hAnsi="宋体"/>
          <w:sz w:val="30"/>
          <w:szCs w:val="30"/>
        </w:rPr>
      </w:pP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                            </w:t>
      </w:r>
      <w:r>
        <w:rPr>
          <w:rFonts w:ascii="宋体" w:hAnsi="宋体"/>
          <w:sz w:val="30"/>
          <w:szCs w:val="30"/>
          <w:u w:val="single"/>
        </w:rPr>
        <w:t xml:space="preserve">     </w:t>
      </w:r>
      <w:r>
        <w:rPr>
          <w:rFonts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ascii="宋体" w:hAnsi="宋体"/>
          <w:sz w:val="30"/>
          <w:szCs w:val="30"/>
        </w:rPr>
        <w:t>日</w:t>
      </w:r>
    </w:p>
    <w:p>
      <w:pPr>
        <w:ind w:leftChars="-1" w:hanging="2"/>
      </w:pPr>
    </w:p>
    <w:p>
      <w:pPr>
        <w:ind w:leftChars="-1" w:hanging="2"/>
      </w:pPr>
    </w:p>
    <w:p>
      <w:pPr>
        <w:ind w:leftChars="-1" w:hanging="2"/>
        <w:rPr>
          <w:rFonts w:hint="eastAsia"/>
        </w:rPr>
      </w:pPr>
    </w:p>
    <w:p>
      <w:pPr>
        <w:keepNext/>
        <w:keepLines/>
        <w:outlineLvl w:val="0"/>
        <w:rPr>
          <w:rFonts w:eastAsia="黑体"/>
          <w:bCs/>
          <w:kern w:val="44"/>
          <w:sz w:val="32"/>
          <w:szCs w:val="44"/>
        </w:rPr>
      </w:pPr>
      <w:r>
        <w:rPr>
          <w:rFonts w:hint="eastAsia" w:eastAsia="黑体"/>
          <w:bCs/>
          <w:kern w:val="44"/>
          <w:sz w:val="32"/>
          <w:szCs w:val="44"/>
        </w:rPr>
        <w:t>一、项目基本信息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794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项目名称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794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技术领域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794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中方单位名称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794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中方单位承担主要工作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794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外方单位名称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794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外方单位承担主要工作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794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合作协议/意向书生效时间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ind w:firstLine="33" w:firstLineChars="14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至   年   月</w:t>
            </w:r>
          </w:p>
        </w:tc>
      </w:tr>
    </w:tbl>
    <w:p>
      <w:pPr>
        <w:rPr>
          <w:rFonts w:hint="eastAsia"/>
        </w:rPr>
      </w:pPr>
    </w:p>
    <w:p>
      <w:pPr>
        <w:keepNext/>
        <w:keepLines/>
        <w:spacing w:line="416" w:lineRule="auto"/>
        <w:outlineLvl w:val="1"/>
        <w:rPr>
          <w:rFonts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项目简介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1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</w:pPr>
            <w:r>
              <w:rPr>
                <w:rFonts w:hint="eastAsia"/>
              </w:rPr>
              <w:t xml:space="preserve"> </w:t>
            </w:r>
          </w:p>
        </w:tc>
      </w:tr>
    </w:tbl>
    <w:p>
      <w:pPr>
        <w:rPr>
          <w:rFonts w:hint="eastAsia"/>
        </w:rPr>
      </w:pPr>
      <w:r>
        <w:br w:type="page"/>
      </w:r>
    </w:p>
    <w:p>
      <w:pPr>
        <w:keepNext/>
        <w:keepLines/>
        <w:outlineLvl w:val="0"/>
        <w:rPr>
          <w:rFonts w:hint="eastAsia" w:eastAsia="黑体"/>
          <w:bCs/>
          <w:kern w:val="44"/>
          <w:sz w:val="32"/>
          <w:szCs w:val="44"/>
        </w:rPr>
      </w:pPr>
      <w:r>
        <w:rPr>
          <w:rFonts w:hint="eastAsia" w:eastAsia="黑体"/>
          <w:bCs/>
          <w:kern w:val="44"/>
          <w:sz w:val="32"/>
          <w:szCs w:val="44"/>
        </w:rPr>
        <w:t>二、中外方单位信息</w:t>
      </w:r>
    </w:p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1、中方单位信息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126"/>
        <w:gridCol w:w="141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单位全称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单位曾用名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上级单位/总公司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单位注册地址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单位运营地址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网址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单位成立时间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员工总人数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研发人员数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主营业务/专业领域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近三年年均销售额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万元人民币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本项目中方负责人信息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学习与工作简历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/>
        </w:rPr>
      </w:pPr>
      <w:r>
        <w:br w:type="page"/>
      </w:r>
    </w:p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2、外方单位信息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126"/>
        <w:gridCol w:w="141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单位全称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（中文及外文）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上级单位/总公司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网址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单位成立时间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员工总人数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研发人员数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主营业务/专业领域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近三年年均销售额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万美元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单位其他说明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本项目外方负责人信息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学习与工作简历</w:t>
            </w:r>
          </w:p>
        </w:tc>
        <w:tc>
          <w:tcPr>
            <w:tcW w:w="600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</w:tbl>
    <w:p>
      <w:pPr>
        <w:rPr>
          <w:rFonts w:ascii="宋体" w:hAnsi="宋体"/>
          <w:b/>
          <w:sz w:val="30"/>
          <w:szCs w:val="30"/>
        </w:rPr>
      </w:pPr>
    </w:p>
    <w:p>
      <w:pPr>
        <w:rPr>
          <w:rFonts w:hint="eastAsia"/>
        </w:rPr>
      </w:pPr>
      <w:r>
        <w:br w:type="page"/>
      </w:r>
    </w:p>
    <w:p>
      <w:pPr>
        <w:keepNext/>
        <w:keepLines/>
        <w:outlineLvl w:val="0"/>
        <w:rPr>
          <w:rFonts w:hint="eastAsia" w:eastAsia="黑体"/>
          <w:bCs/>
          <w:kern w:val="44"/>
          <w:sz w:val="32"/>
          <w:szCs w:val="44"/>
        </w:rPr>
      </w:pPr>
      <w:r>
        <w:rPr>
          <w:rFonts w:hint="eastAsia" w:eastAsia="黑体"/>
          <w:bCs/>
          <w:kern w:val="44"/>
          <w:sz w:val="32"/>
          <w:szCs w:val="44"/>
        </w:rPr>
        <w:t>三、项目合作理由</w:t>
      </w:r>
    </w:p>
    <w:p>
      <w:pPr>
        <w:keepNext/>
        <w:keepLines/>
        <w:spacing w:line="416" w:lineRule="auto"/>
        <w:outlineLvl w:val="1"/>
        <w:rPr>
          <w:rFonts w:hint="eastAsia" w:ascii="宋体" w:hAnsi="宋体"/>
          <w:b/>
          <w:bCs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1、合作的重要性和必要性</w:t>
      </w:r>
    </w:p>
    <w:p>
      <w:pPr>
        <w:rPr>
          <w:rFonts w:hint="eastAsia"/>
        </w:rPr>
      </w:pPr>
      <w:r>
        <w:rPr>
          <w:rFonts w:hint="eastAsia"/>
        </w:rPr>
        <w:t>（包括合作内容的国内外相关技术发展现状及趋势；项目合作拟解决的问题或达到的目的，该项目合作能否促成我相关行业或领域关键技术的解决与突破）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2、合作的优势互补性</w:t>
      </w:r>
    </w:p>
    <w:p>
      <w:pPr>
        <w:rPr>
          <w:rFonts w:hint="eastAsia"/>
        </w:rPr>
      </w:pPr>
      <w:r>
        <w:rPr>
          <w:rFonts w:hint="eastAsia"/>
        </w:rPr>
        <w:t>（外方合作伙伴对项目实施所起的关键作用，以及外方拥有哪些我方所需的关键/核心技术等）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keepNext/>
        <w:keepLines/>
        <w:outlineLvl w:val="0"/>
        <w:rPr>
          <w:rFonts w:hint="eastAsia" w:eastAsia="黑体"/>
          <w:bCs/>
          <w:kern w:val="44"/>
          <w:sz w:val="32"/>
          <w:szCs w:val="44"/>
        </w:rPr>
      </w:pPr>
      <w:r>
        <w:rPr>
          <w:rFonts w:hint="eastAsia" w:eastAsia="黑体"/>
          <w:bCs/>
          <w:kern w:val="44"/>
          <w:sz w:val="32"/>
          <w:szCs w:val="44"/>
        </w:rPr>
        <w:t>四、项目的合作基础与合作能力</w:t>
      </w:r>
    </w:p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1、合作基础与合作可行性</w:t>
      </w:r>
    </w:p>
    <w:p>
      <w:pPr>
        <w:rPr>
          <w:rFonts w:hint="eastAsia"/>
        </w:rPr>
      </w:pPr>
      <w:r>
        <w:rPr>
          <w:rFonts w:hint="eastAsia"/>
        </w:rPr>
        <w:t>（指出合作双方是否有着良好的合作互信与合作渠道，是否已开展了富有成效的合作与交流，是否具有稳定的合作交流机制等；是否具有人才、技术、资金及组织方式等方面的条件来保障项目顺利实施并达到预期目标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2、中方合作能力</w:t>
      </w:r>
    </w:p>
    <w:p>
      <w:pPr>
        <w:rPr>
          <w:rFonts w:hint="eastAsia"/>
        </w:rPr>
      </w:pPr>
      <w:r>
        <w:rPr>
          <w:rFonts w:hint="eastAsia"/>
        </w:rPr>
        <w:t>（包括中方项目申报单位技术、财务及产业化实力以及具有的国际合作经验；项目负责人及主要参加人员在该领域的专业/技术优势）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3、外方合作能力</w:t>
      </w:r>
    </w:p>
    <w:p>
      <w:pPr>
        <w:rPr>
          <w:rFonts w:hint="eastAsia"/>
        </w:rPr>
      </w:pPr>
      <w:r>
        <w:rPr>
          <w:rFonts w:hint="eastAsia"/>
        </w:rPr>
        <w:t>（外方合作单位简况及外方在该领域的技术优势；项目外方负责人及主要参加人员的技术水平及在该领域的技术地位）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4、合作协议签订情况</w:t>
      </w:r>
    </w:p>
    <w:p>
      <w:pPr>
        <w:rPr>
          <w:rFonts w:hint="eastAsia"/>
        </w:rPr>
      </w:pPr>
      <w:r>
        <w:rPr>
          <w:rFonts w:hint="eastAsia"/>
        </w:rPr>
        <w:t>（协议主要内容表述，并附协议复印件，须包括知识产权条款）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eastAsia="黑体"/>
          <w:bCs/>
          <w:kern w:val="44"/>
          <w:sz w:val="32"/>
          <w:szCs w:val="44"/>
        </w:rPr>
      </w:pPr>
      <w:r>
        <w:br w:type="page"/>
      </w:r>
      <w:r>
        <w:rPr>
          <w:rFonts w:hint="eastAsia" w:eastAsia="黑体"/>
          <w:bCs/>
          <w:kern w:val="44"/>
          <w:sz w:val="32"/>
          <w:szCs w:val="44"/>
        </w:rPr>
        <w:t>五、项目合作目标</w:t>
      </w:r>
    </w:p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1、合作内容及目标</w:t>
      </w:r>
    </w:p>
    <w:p>
      <w:pPr>
        <w:rPr>
          <w:rFonts w:hint="eastAsia"/>
        </w:rPr>
      </w:pPr>
      <w:r>
        <w:rPr>
          <w:rFonts w:hint="eastAsia"/>
        </w:rPr>
        <w:t>（内容要具体、目标要明确,）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2、合作研发新产品或新工艺的特色和创新性</w:t>
      </w:r>
    </w:p>
    <w:p>
      <w:pPr>
        <w:rPr>
          <w:rFonts w:hint="eastAsia"/>
        </w:rPr>
      </w:pPr>
      <w:r>
        <w:rPr>
          <w:rFonts w:hint="eastAsia"/>
        </w:rPr>
        <w:t>（指出通过合作拟取得的技术突破和技术创新，请详细描述具体创新点）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 w:eastAsia="黑体"/>
          <w:bCs/>
          <w:kern w:val="44"/>
          <w:sz w:val="32"/>
          <w:szCs w:val="44"/>
        </w:rPr>
      </w:pPr>
      <w:r>
        <w:rPr>
          <w:rFonts w:hint="eastAsia" w:eastAsia="黑体"/>
          <w:bCs/>
          <w:kern w:val="44"/>
          <w:sz w:val="32"/>
          <w:szCs w:val="44"/>
        </w:rPr>
        <w:t>六、合作方案</w:t>
      </w:r>
    </w:p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1、组织实施方案</w:t>
      </w:r>
    </w:p>
    <w:p>
      <w:pPr>
        <w:rPr>
          <w:rFonts w:hint="eastAsia"/>
        </w:rPr>
      </w:pPr>
      <w:r>
        <w:rPr>
          <w:rFonts w:hint="eastAsia"/>
        </w:rPr>
        <w:t>（包括项目合作各方信息、人才、技术、资金、设施及合作渠道等资源的组织、整合、投入和使用方式、方案，以及工作流程、合作各方任务分配、合作方式、人员交流计划、进度安排等）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2、技术方案</w:t>
      </w:r>
    </w:p>
    <w:p>
      <w:pPr>
        <w:rPr>
          <w:rFonts w:hint="eastAsia"/>
        </w:rPr>
      </w:pPr>
      <w:r>
        <w:rPr>
          <w:rFonts w:hint="eastAsia"/>
        </w:rPr>
        <w:t>（包括合作研发、引进技术的消化吸收再创新的技术路线及工艺流程等）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3、合作项目的市场前景及商业化计划</w:t>
      </w:r>
    </w:p>
    <w:p>
      <w:pPr>
        <w:rPr>
          <w:rFonts w:hint="eastAsia"/>
        </w:rPr>
      </w:pPr>
      <w:r>
        <w:rPr>
          <w:rFonts w:hint="eastAsia"/>
        </w:rPr>
        <w:t>（内容具体、明确）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 w:eastAsia="黑体"/>
          <w:bCs/>
          <w:kern w:val="44"/>
          <w:sz w:val="32"/>
          <w:szCs w:val="44"/>
        </w:rPr>
      </w:pPr>
      <w:r>
        <w:rPr>
          <w:rFonts w:hint="eastAsia" w:eastAsia="黑体"/>
          <w:bCs/>
          <w:kern w:val="44"/>
          <w:sz w:val="32"/>
          <w:szCs w:val="44"/>
        </w:rPr>
        <w:t>七、合作成果及知识产权保护</w:t>
      </w:r>
    </w:p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1、预期取得的合作成果指标</w:t>
      </w:r>
    </w:p>
    <w:p>
      <w:pPr>
        <w:rPr>
          <w:rFonts w:hint="eastAsia"/>
        </w:rPr>
      </w:pPr>
      <w:r>
        <w:rPr>
          <w:rFonts w:hint="eastAsia"/>
        </w:rPr>
        <w:t>（包括人才、技术、装备设备引进及专利、标准、新技术、新产品、新装置、新工艺、新材料等合作成果）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2、知识产权等预期成果的权益归属、分享措施和方案，以及相关具体指标</w:t>
      </w:r>
    </w:p>
    <w:p>
      <w:pPr>
        <w:rPr>
          <w:rFonts w:hint="eastAsia"/>
        </w:rPr>
      </w:pPr>
      <w:r>
        <w:rPr>
          <w:rFonts w:hint="eastAsia"/>
        </w:rPr>
        <w:t>（措施和方案等要明确、具体、有效，并有约束性；对可能出现的知识产权纠纷的预防及解决方案）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3、预期经济、社会效益及主要指标</w:t>
      </w:r>
    </w:p>
    <w:p>
      <w:pPr>
        <w:rPr>
          <w:rFonts w:hint="eastAsia"/>
        </w:rPr>
      </w:pPr>
      <w:r>
        <w:rPr>
          <w:rFonts w:hint="eastAsia"/>
        </w:rPr>
        <w:t>（包括技术及产品应用所形成的市场规模、效益及促成就业情况等；项目实施中形成的示范基地、中试线、生产线及规模；在国家重大工程建设或重大装备开发中发挥的作用等）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 w:eastAsia="黑体"/>
          <w:bCs/>
          <w:kern w:val="44"/>
          <w:sz w:val="32"/>
          <w:szCs w:val="44"/>
        </w:rPr>
      </w:pPr>
      <w:r>
        <w:rPr>
          <w:rFonts w:hint="eastAsia" w:eastAsia="黑体"/>
          <w:bCs/>
          <w:kern w:val="44"/>
          <w:sz w:val="32"/>
          <w:szCs w:val="44"/>
        </w:rPr>
        <w:t>八、计划进度安排与考核指标</w:t>
      </w:r>
    </w:p>
    <w:tbl>
      <w:tblPr>
        <w:tblStyle w:val="2"/>
        <w:tblW w:w="8523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7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工作进度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9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年    月至     年    月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9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年    月至     年    月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9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年    月至     年    月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9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年    月至     年    月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9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年    月至     年    月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9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年    月至     年    月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1" w:hRule="atLeast"/>
        </w:trPr>
        <w:tc>
          <w:tcPr>
            <w:tcW w:w="8523" w:type="dxa"/>
            <w:gridSpan w:val="2"/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项目完成后主要考核指标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包括境外人才、技术、装备设备引进以及新技术、新产品、论文著作、专利、标准、新装置、新工艺、新材料等合作成果与知识产权等；考核指标应合理、清楚、明确、量化、可考核。若项目最终获立项，执行过程中考核指标原则上不予以调整）</w:t>
            </w:r>
          </w:p>
          <w:p>
            <w:pPr>
              <w:rPr>
                <w:rFonts w:hint="eastAsia" w:ascii="楷体_GB2312" w:hAnsi="新宋体" w:eastAsia="楷体_GB2312"/>
                <w:sz w:val="24"/>
              </w:rPr>
            </w:pPr>
          </w:p>
          <w:p>
            <w:pPr>
              <w:rPr>
                <w:rFonts w:hint="eastAsia" w:ascii="楷体_GB2312" w:hAnsi="新宋体" w:eastAsia="楷体_GB2312"/>
                <w:sz w:val="24"/>
              </w:rPr>
            </w:pPr>
            <w:r>
              <w:rPr>
                <w:rFonts w:hint="eastAsia" w:ascii="楷体_GB2312" w:hAnsi="新宋体" w:eastAsia="楷体_GB2312"/>
                <w:sz w:val="24"/>
              </w:rPr>
              <w:t xml:space="preserve">   </w:t>
            </w:r>
          </w:p>
        </w:tc>
      </w:tr>
    </w:tbl>
    <w:p>
      <w:pPr>
        <w:rPr>
          <w:rFonts w:hint="eastAsia" w:eastAsia="黑体"/>
          <w:bCs/>
          <w:kern w:val="44"/>
          <w:sz w:val="32"/>
          <w:szCs w:val="44"/>
        </w:rPr>
      </w:pPr>
      <w:r>
        <w:br w:type="page"/>
      </w:r>
      <w:r>
        <w:rPr>
          <w:rFonts w:hint="eastAsia" w:eastAsia="黑体"/>
          <w:bCs/>
          <w:kern w:val="44"/>
          <w:sz w:val="32"/>
          <w:szCs w:val="44"/>
        </w:rPr>
        <w:t>九、经费使用情况</w:t>
      </w:r>
    </w:p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1、资金来源计划表</w:t>
      </w:r>
    </w:p>
    <w:tbl>
      <w:tblPr>
        <w:tblStyle w:val="2"/>
        <w:tblW w:w="8523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147"/>
        <w:gridCol w:w="3130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523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总计：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523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单位自</w:t>
            </w:r>
            <w:r>
              <w:rPr>
                <w:rFonts w:hint="eastAsia" w:ascii="宋体" w:hAnsi="宋体"/>
                <w:bCs/>
                <w:sz w:val="24"/>
              </w:rPr>
              <w:t>筹</w:t>
            </w:r>
            <w:r>
              <w:rPr>
                <w:rFonts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万元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 xml:space="preserve"> 部门拨款：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万元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 xml:space="preserve"> 申请市科技拨款：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523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银行贷款：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万元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 xml:space="preserve"> 其他：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7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来源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7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spacing w:line="480" w:lineRule="auto"/>
              <w:ind w:firstLine="72" w:firstLineChars="3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至   </w:t>
            </w:r>
          </w:p>
        </w:tc>
        <w:tc>
          <w:tcPr>
            <w:tcW w:w="3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7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spacing w:line="480" w:lineRule="auto"/>
              <w:ind w:firstLine="72" w:firstLineChars="3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至   </w:t>
            </w:r>
          </w:p>
        </w:tc>
        <w:tc>
          <w:tcPr>
            <w:tcW w:w="3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spacing w:line="480" w:lineRule="auto"/>
              <w:ind w:firstLine="72" w:firstLineChars="3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至   </w:t>
            </w:r>
          </w:p>
        </w:tc>
        <w:tc>
          <w:tcPr>
            <w:tcW w:w="3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7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spacing w:line="480" w:lineRule="auto"/>
              <w:ind w:firstLine="72" w:firstLineChars="3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至   </w:t>
            </w:r>
          </w:p>
        </w:tc>
        <w:tc>
          <w:tcPr>
            <w:tcW w:w="3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spacing w:line="480" w:lineRule="auto"/>
              <w:ind w:firstLine="72" w:firstLineChars="3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至   </w:t>
            </w:r>
          </w:p>
        </w:tc>
        <w:tc>
          <w:tcPr>
            <w:tcW w:w="3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p>
      <w:pPr>
        <w:keepNext/>
        <w:keepLines/>
        <w:spacing w:line="416" w:lineRule="auto"/>
        <w:outlineLvl w:val="1"/>
        <w:rPr>
          <w:rFonts w:hint="eastAsia" w:ascii="Cambria" w:hAnsi="Cambria"/>
          <w:b/>
          <w:bCs/>
          <w:sz w:val="28"/>
          <w:szCs w:val="32"/>
        </w:rPr>
      </w:pPr>
      <w:r>
        <w:rPr>
          <w:rFonts w:hint="eastAsia" w:ascii="Cambria" w:hAnsi="Cambria"/>
          <w:b/>
          <w:bCs/>
          <w:sz w:val="28"/>
          <w:szCs w:val="32"/>
        </w:rPr>
        <w:t>2、资金使用计划表</w:t>
      </w:r>
    </w:p>
    <w:tbl>
      <w:tblPr>
        <w:tblStyle w:val="2"/>
        <w:tblW w:w="8614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7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（一）直接费用</w:t>
            </w:r>
            <w:r>
              <w:rPr>
                <w:rFonts w:hint="eastAsia" w:ascii="Arial" w:hAnsi="Arial" w:cs="Arial"/>
                <w:b/>
                <w:color w:val="C0C0C0"/>
                <w:sz w:val="24"/>
              </w:rPr>
              <w:t xml:space="preserve"> 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1、设备费</w:t>
            </w:r>
            <w:r>
              <w:rPr>
                <w:rFonts w:hint="eastAsia" w:ascii="Arial" w:hAnsi="Arial" w:cs="Arial"/>
                <w:color w:val="C0C0C0"/>
                <w:sz w:val="24"/>
              </w:rPr>
              <w:t xml:space="preserve"> 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（1）购置设备费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（2）试制设备费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（3）设备改造租赁费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2、材料费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3、测试化验加工费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4、燃料动力费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5、差旅费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6、会议费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7、国际合作与交流会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8、出版/文献/信息传播/知识产权事务费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9、劳务费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10、专家咨询费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11、其他支出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（二）间接费用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87" w:type="dxa"/>
            <w:noWrap w:val="0"/>
            <w:vAlign w:val="center"/>
          </w:tcPr>
          <w:p>
            <w:pPr>
              <w:spacing w:line="48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其中：绩效支出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14" w:type="dxa"/>
            <w:gridSpan w:val="2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申请市科技拨款的用途：   </w:t>
            </w:r>
          </w:p>
        </w:tc>
      </w:tr>
    </w:tbl>
    <w:p>
      <w:pPr>
        <w:keepNext/>
        <w:keepLines/>
        <w:outlineLvl w:val="0"/>
        <w:rPr>
          <w:rFonts w:hint="eastAsia" w:eastAsia="黑体"/>
          <w:bCs/>
          <w:kern w:val="44"/>
          <w:sz w:val="32"/>
          <w:szCs w:val="44"/>
        </w:rPr>
      </w:pPr>
      <w:r>
        <w:rPr>
          <w:rFonts w:hint="eastAsia" w:eastAsia="黑体"/>
          <w:bCs/>
          <w:kern w:val="44"/>
          <w:sz w:val="32"/>
          <w:szCs w:val="44"/>
        </w:rPr>
        <w:t>十、风险分析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keepNext/>
        <w:keepLines/>
        <w:outlineLvl w:val="0"/>
        <w:rPr>
          <w:rFonts w:hint="eastAsia" w:eastAsia="黑体"/>
          <w:bCs/>
          <w:kern w:val="44"/>
          <w:sz w:val="32"/>
          <w:szCs w:val="44"/>
        </w:rPr>
      </w:pPr>
      <w:r>
        <w:rPr>
          <w:rFonts w:hint="eastAsia" w:eastAsia="黑体"/>
          <w:bCs/>
          <w:kern w:val="44"/>
          <w:sz w:val="32"/>
          <w:szCs w:val="44"/>
        </w:rPr>
        <w:t>十一、其他需要说明的事项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8522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eastAsia="黑体"/>
          <w:bCs/>
          <w:kern w:val="44"/>
          <w:sz w:val="32"/>
          <w:szCs w:val="44"/>
        </w:rPr>
      </w:pPr>
      <w:r>
        <w:rPr>
          <w:b/>
          <w:bCs/>
          <w:sz w:val="30"/>
        </w:rPr>
        <w:br w:type="page"/>
      </w:r>
      <w:r>
        <w:rPr>
          <w:rFonts w:hint="eastAsia" w:eastAsia="黑体"/>
          <w:bCs/>
          <w:kern w:val="44"/>
          <w:sz w:val="32"/>
          <w:szCs w:val="44"/>
        </w:rPr>
        <w:t>十二、项目附件清单</w:t>
      </w:r>
    </w:p>
    <w:tbl>
      <w:tblPr>
        <w:tblStyle w:val="2"/>
        <w:tblW w:w="836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57" w:type="dxa"/>
          <w:right w:w="0" w:type="dxa"/>
        </w:tblCellMar>
      </w:tblPr>
      <w:tblGrid>
        <w:gridCol w:w="795"/>
        <w:gridCol w:w="7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57" w:type="dxa"/>
            <w:right w:w="0" w:type="dxa"/>
          </w:tblCellMar>
        </w:tblPrEx>
        <w:trPr>
          <w:trHeight w:val="624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7574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</w:tbl>
    <w:p/>
    <w:p>
      <w:r>
        <w:br w:type="page"/>
      </w:r>
    </w:p>
    <w:p>
      <w:pPr>
        <w:rPr>
          <w:bCs/>
          <w:sz w:val="30"/>
        </w:rPr>
      </w:pPr>
    </w:p>
    <w:tbl>
      <w:tblPr>
        <w:tblStyle w:val="2"/>
        <w:tblW w:w="8523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</w:trPr>
        <w:tc>
          <w:tcPr>
            <w:tcW w:w="8523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十三、申报单位意见、盖章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wordWrap w:val="0"/>
              <w:ind w:right="420"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盖章     </w:t>
            </w: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ind w:right="4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8" w:hRule="atLeast"/>
        </w:trPr>
        <w:tc>
          <w:tcPr>
            <w:tcW w:w="8523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十四、主管部门意见、盖章</w:t>
            </w:r>
          </w:p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>
            <w:pPr>
              <w:ind w:right="420"/>
              <w:rPr>
                <w:rFonts w:hint="eastAsia"/>
                <w:sz w:val="24"/>
              </w:rPr>
            </w:pPr>
          </w:p>
          <w:p>
            <w:pPr>
              <w:ind w:right="420"/>
              <w:rPr>
                <w:rFonts w:hint="eastAsia"/>
                <w:sz w:val="24"/>
              </w:rPr>
            </w:pPr>
          </w:p>
          <w:p>
            <w:pPr>
              <w:ind w:right="420"/>
              <w:rPr>
                <w:rFonts w:hint="eastAsia"/>
                <w:sz w:val="24"/>
              </w:rPr>
            </w:pPr>
          </w:p>
          <w:p>
            <w:pPr>
              <w:ind w:right="420"/>
              <w:rPr>
                <w:rFonts w:hint="eastAsia"/>
                <w:sz w:val="24"/>
              </w:rPr>
            </w:pPr>
          </w:p>
          <w:p>
            <w:pPr>
              <w:ind w:right="420"/>
              <w:rPr>
                <w:rFonts w:hint="eastAsia"/>
                <w:sz w:val="24"/>
              </w:rPr>
            </w:pPr>
          </w:p>
          <w:p>
            <w:pPr>
              <w:ind w:right="420"/>
              <w:rPr>
                <w:rFonts w:hint="eastAsia"/>
                <w:sz w:val="24"/>
              </w:rPr>
            </w:pPr>
          </w:p>
          <w:p>
            <w:pPr>
              <w:ind w:right="420"/>
              <w:rPr>
                <w:rFonts w:hint="eastAsia"/>
                <w:sz w:val="24"/>
              </w:rPr>
            </w:pPr>
          </w:p>
          <w:p>
            <w:pPr>
              <w:ind w:right="4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盖章</w:t>
            </w:r>
          </w:p>
          <w:p>
            <w:pPr>
              <w:jc w:val="right"/>
              <w:rPr>
                <w:sz w:val="24"/>
              </w:rPr>
            </w:pPr>
          </w:p>
          <w:p>
            <w:pPr>
              <w:ind w:right="4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 月    日</w:t>
            </w:r>
          </w:p>
        </w:tc>
      </w:tr>
    </w:tbl>
    <w:p>
      <w:bookmarkStart w:id="20" w:name="_GoBack"/>
      <w:bookmarkEnd w:id="2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A5E47"/>
    <w:rsid w:val="68F4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2019-10-16T05:06:00Z</dcterms:created>
  <dc:creator>ghc</dc:creator>
  <cp:lastModifiedBy>ghc</cp:lastModifiedBy>
  <dcterms:modified xsi:type="dcterms:W3CDTF">2019-10-16T05:12:47Z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